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28" w:rsidRPr="000D45F7" w:rsidRDefault="002072CB">
      <w:pPr>
        <w:rPr>
          <w:color w:val="7030A0"/>
          <w:sz w:val="36"/>
          <w:szCs w:val="36"/>
        </w:rPr>
      </w:pPr>
      <w:r w:rsidRPr="000D45F7">
        <w:rPr>
          <w:color w:val="7030A0"/>
          <w:sz w:val="36"/>
          <w:szCs w:val="36"/>
        </w:rPr>
        <w:t xml:space="preserve">CROWNING GLORY MINISTRIES CHURCH </w:t>
      </w:r>
    </w:p>
    <w:p w:rsidR="004A3044" w:rsidRPr="000D45F7" w:rsidRDefault="002F7028">
      <w:pPr>
        <w:rPr>
          <w:color w:val="7030A0"/>
          <w:sz w:val="36"/>
          <w:szCs w:val="36"/>
        </w:rPr>
      </w:pPr>
      <w:r w:rsidRPr="000D45F7">
        <w:rPr>
          <w:color w:val="7030A0"/>
          <w:sz w:val="36"/>
          <w:szCs w:val="36"/>
        </w:rPr>
        <w:t xml:space="preserve">PRAYER AND </w:t>
      </w:r>
      <w:r w:rsidR="002072CB" w:rsidRPr="000D45F7">
        <w:rPr>
          <w:color w:val="7030A0"/>
          <w:sz w:val="36"/>
          <w:szCs w:val="36"/>
        </w:rPr>
        <w:t>FASTING</w:t>
      </w:r>
      <w:r w:rsidR="001B5847" w:rsidRPr="000D45F7">
        <w:rPr>
          <w:color w:val="7030A0"/>
          <w:sz w:val="36"/>
          <w:szCs w:val="36"/>
        </w:rPr>
        <w:t xml:space="preserve"> 29/3/18-7/5</w:t>
      </w:r>
      <w:r w:rsidR="00310ECE" w:rsidRPr="000D45F7">
        <w:rPr>
          <w:color w:val="7030A0"/>
          <w:sz w:val="36"/>
          <w:szCs w:val="36"/>
        </w:rPr>
        <w:t>/2018</w:t>
      </w:r>
    </w:p>
    <w:p w:rsidR="001B5847" w:rsidRPr="000D45F7" w:rsidRDefault="00310ECE">
      <w:pPr>
        <w:rPr>
          <w:color w:val="7030A0"/>
          <w:sz w:val="36"/>
          <w:szCs w:val="36"/>
        </w:rPr>
      </w:pPr>
      <w:r w:rsidRPr="000D45F7">
        <w:rPr>
          <w:b/>
          <w:sz w:val="36"/>
          <w:szCs w:val="36"/>
        </w:rPr>
        <w:t>THEME:</w:t>
      </w:r>
      <w:r w:rsidRPr="000D45F7">
        <w:rPr>
          <w:sz w:val="36"/>
          <w:szCs w:val="36"/>
        </w:rPr>
        <w:t xml:space="preserve"> </w:t>
      </w:r>
      <w:r w:rsidR="001B5847" w:rsidRPr="000D45F7">
        <w:rPr>
          <w:color w:val="7030A0"/>
          <w:sz w:val="36"/>
          <w:szCs w:val="36"/>
        </w:rPr>
        <w:t xml:space="preserve">40 DAYS RESURRECTION ENCOUNTERS </w:t>
      </w:r>
    </w:p>
    <w:p w:rsidR="00310ECE" w:rsidRPr="000D45F7" w:rsidRDefault="001B5847">
      <w:pPr>
        <w:rPr>
          <w:color w:val="FF0000"/>
          <w:sz w:val="24"/>
          <w:szCs w:val="24"/>
        </w:rPr>
      </w:pPr>
      <w:r w:rsidRPr="000D45F7">
        <w:rPr>
          <w:b/>
          <w:color w:val="FF0000"/>
          <w:sz w:val="24"/>
          <w:szCs w:val="24"/>
        </w:rPr>
        <w:t>ACTS 1:3</w:t>
      </w:r>
      <w:r w:rsidR="00310ECE" w:rsidRPr="000D45F7">
        <w:rPr>
          <w:b/>
          <w:color w:val="FF0000"/>
          <w:sz w:val="24"/>
          <w:szCs w:val="24"/>
        </w:rPr>
        <w:t>.</w:t>
      </w:r>
      <w:r w:rsidRPr="000D45F7">
        <w:rPr>
          <w:color w:val="FF0000"/>
          <w:sz w:val="24"/>
          <w:szCs w:val="24"/>
        </w:rPr>
        <w:t>TO</w:t>
      </w:r>
      <w:r w:rsidR="005A42DB" w:rsidRPr="000D45F7">
        <w:rPr>
          <w:color w:val="FF0000"/>
          <w:sz w:val="24"/>
          <w:szCs w:val="24"/>
        </w:rPr>
        <w:t xml:space="preserve"> </w:t>
      </w:r>
      <w:r w:rsidRPr="000D45F7">
        <w:rPr>
          <w:color w:val="FF0000"/>
          <w:sz w:val="24"/>
          <w:szCs w:val="24"/>
        </w:rPr>
        <w:t>WHOM ALSO HE SHEWED HIMSELF</w:t>
      </w:r>
      <w:r w:rsidR="00EE009E" w:rsidRPr="000D45F7">
        <w:rPr>
          <w:color w:val="FF0000"/>
          <w:sz w:val="24"/>
          <w:szCs w:val="24"/>
        </w:rPr>
        <w:t xml:space="preserve"> </w:t>
      </w:r>
      <w:r w:rsidRPr="000D45F7">
        <w:rPr>
          <w:color w:val="FF0000"/>
          <w:sz w:val="24"/>
          <w:szCs w:val="24"/>
        </w:rPr>
        <w:t xml:space="preserve">ALIVE AFTER HIS PASSION BY MANY INFALLIBLE PROOFS BEING SEEN OF THEM FORTY </w:t>
      </w:r>
      <w:r w:rsidR="005A42DB" w:rsidRPr="000D45F7">
        <w:rPr>
          <w:color w:val="FF0000"/>
          <w:sz w:val="24"/>
          <w:szCs w:val="24"/>
        </w:rPr>
        <w:t>DAYS, AND SPEAKING OF THE THINGS PERTAINING TO THE KINGDOM OF GOD</w:t>
      </w:r>
    </w:p>
    <w:p w:rsidR="00D60420" w:rsidRPr="003B2705" w:rsidRDefault="007774AE">
      <w:pPr>
        <w:rPr>
          <w:b/>
          <w:color w:val="4472C4" w:themeColor="accent5"/>
          <w:sz w:val="24"/>
          <w:szCs w:val="24"/>
        </w:rPr>
      </w:pPr>
      <w:r>
        <w:rPr>
          <w:b/>
          <w:sz w:val="28"/>
          <w:szCs w:val="28"/>
        </w:rPr>
        <w:t>SCRIPTURE</w:t>
      </w:r>
      <w:r w:rsidR="00D60420" w:rsidRPr="003B2705">
        <w:rPr>
          <w:b/>
          <w:color w:val="4472C4" w:themeColor="accent5"/>
          <w:sz w:val="28"/>
          <w:szCs w:val="28"/>
        </w:rPr>
        <w:t>:</w:t>
      </w:r>
      <w:r w:rsidR="005A42DB" w:rsidRPr="003B2705">
        <w:rPr>
          <w:b/>
          <w:color w:val="4472C4" w:themeColor="accent5"/>
          <w:sz w:val="24"/>
          <w:szCs w:val="24"/>
        </w:rPr>
        <w:t xml:space="preserve"> </w:t>
      </w:r>
      <w:r w:rsidR="00A53DEA" w:rsidRPr="003B2705">
        <w:rPr>
          <w:b/>
          <w:color w:val="4472C4" w:themeColor="accent5"/>
          <w:sz w:val="24"/>
          <w:szCs w:val="24"/>
        </w:rPr>
        <w:t xml:space="preserve"> HEB 13:8 </w:t>
      </w:r>
      <w:r w:rsidR="005A42DB" w:rsidRPr="003B2705">
        <w:rPr>
          <w:b/>
          <w:color w:val="4472C4" w:themeColor="accent5"/>
          <w:sz w:val="24"/>
          <w:szCs w:val="24"/>
        </w:rPr>
        <w:t>SINCE JESUS IS THE SAME YESTERDAY AND TODAY I BELIEVED AS HE CELEBRATED WITH HIS DISCIPLES</w:t>
      </w:r>
      <w:r w:rsidR="00A53DEA" w:rsidRPr="003B2705">
        <w:rPr>
          <w:b/>
          <w:color w:val="4472C4" w:themeColor="accent5"/>
          <w:sz w:val="24"/>
          <w:szCs w:val="24"/>
        </w:rPr>
        <w:t xml:space="preserve"> BY SHOWING HIMSELF TO THEM </w:t>
      </w:r>
      <w:r w:rsidR="005A42DB" w:rsidRPr="003B2705">
        <w:rPr>
          <w:b/>
          <w:color w:val="4472C4" w:themeColor="accent5"/>
          <w:sz w:val="24"/>
          <w:szCs w:val="24"/>
        </w:rPr>
        <w:t>IN THE ABO</w:t>
      </w:r>
      <w:r w:rsidR="00A53DEA" w:rsidRPr="003B2705">
        <w:rPr>
          <w:b/>
          <w:color w:val="4472C4" w:themeColor="accent5"/>
          <w:sz w:val="24"/>
          <w:szCs w:val="24"/>
        </w:rPr>
        <w:t>VE SCRIPTURES FOR 40 DAYS</w:t>
      </w:r>
      <w:r w:rsidR="007F49C6" w:rsidRPr="003B2705">
        <w:rPr>
          <w:b/>
          <w:color w:val="4472C4" w:themeColor="accent5"/>
          <w:sz w:val="24"/>
          <w:szCs w:val="24"/>
        </w:rPr>
        <w:t>,</w:t>
      </w:r>
      <w:r>
        <w:rPr>
          <w:b/>
          <w:color w:val="4472C4" w:themeColor="accent5"/>
          <w:sz w:val="24"/>
          <w:szCs w:val="24"/>
        </w:rPr>
        <w:t xml:space="preserve"> HE WILL DO THE SAME FOR</w:t>
      </w:r>
      <w:r w:rsidR="00A53DEA" w:rsidRPr="003B2705">
        <w:rPr>
          <w:b/>
          <w:color w:val="4472C4" w:themeColor="accent5"/>
          <w:sz w:val="24"/>
          <w:szCs w:val="24"/>
        </w:rPr>
        <w:t xml:space="preserve"> </w:t>
      </w:r>
      <w:r w:rsidR="00FA7919" w:rsidRPr="003B2705">
        <w:rPr>
          <w:b/>
          <w:color w:val="4472C4" w:themeColor="accent5"/>
          <w:sz w:val="24"/>
          <w:szCs w:val="24"/>
        </w:rPr>
        <w:t xml:space="preserve">US AS WE CELEBRATE </w:t>
      </w:r>
      <w:r w:rsidR="00A53DEA" w:rsidRPr="003B2705">
        <w:rPr>
          <w:b/>
          <w:color w:val="4472C4" w:themeColor="accent5"/>
          <w:sz w:val="24"/>
          <w:szCs w:val="24"/>
        </w:rPr>
        <w:t>THIS EASTER.WE MUST THEREFORE SPIRITUALLY POSITION OUR SELVES ON THE WATCH TOWER TO EXPERIE</w:t>
      </w:r>
      <w:r w:rsidR="007F49C6" w:rsidRPr="003B2705">
        <w:rPr>
          <w:b/>
          <w:color w:val="4472C4" w:themeColor="accent5"/>
          <w:sz w:val="24"/>
          <w:szCs w:val="24"/>
        </w:rPr>
        <w:t>N</w:t>
      </w:r>
      <w:r w:rsidR="00A53DEA" w:rsidRPr="003B2705">
        <w:rPr>
          <w:b/>
          <w:color w:val="4472C4" w:themeColor="accent5"/>
          <w:sz w:val="24"/>
          <w:szCs w:val="24"/>
        </w:rPr>
        <w:t xml:space="preserve">CE THIS ENCOUNTERS </w:t>
      </w:r>
      <w:r w:rsidR="00FA7919" w:rsidRPr="003B2705">
        <w:rPr>
          <w:b/>
          <w:color w:val="4472C4" w:themeColor="accent5"/>
          <w:sz w:val="24"/>
          <w:szCs w:val="24"/>
        </w:rPr>
        <w:t>.HAB:2:1-3   GAL.5:25</w:t>
      </w:r>
    </w:p>
    <w:p w:rsidR="002345DF" w:rsidRPr="003B2705" w:rsidRDefault="00FA7919">
      <w:pPr>
        <w:rPr>
          <w:color w:val="4472C4" w:themeColor="accent5"/>
          <w:sz w:val="28"/>
          <w:szCs w:val="28"/>
        </w:rPr>
      </w:pPr>
      <w:r w:rsidRPr="003B2705">
        <w:rPr>
          <w:b/>
          <w:color w:val="4472C4" w:themeColor="accent5"/>
          <w:sz w:val="24"/>
          <w:szCs w:val="24"/>
        </w:rPr>
        <w:t>TO RECEIVE THE FULL BENEFITS OF CHRIST RESURRECTION THIS EASTER WE MUST ENGAGE IN THE FOLLOWING SPIRITUAL PLA</w:t>
      </w:r>
      <w:r w:rsidR="00B77709">
        <w:rPr>
          <w:b/>
          <w:color w:val="4472C4" w:themeColor="accent5"/>
          <w:sz w:val="24"/>
          <w:szCs w:val="24"/>
        </w:rPr>
        <w:t>T</w:t>
      </w:r>
      <w:r w:rsidRPr="003B2705">
        <w:rPr>
          <w:b/>
          <w:color w:val="4472C4" w:themeColor="accent5"/>
          <w:sz w:val="24"/>
          <w:szCs w:val="24"/>
        </w:rPr>
        <w:t xml:space="preserve">FORMS </w:t>
      </w:r>
    </w:p>
    <w:p w:rsidR="002345DF" w:rsidRPr="00A03CD0" w:rsidRDefault="002345DF">
      <w:pPr>
        <w:rPr>
          <w:b/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 xml:space="preserve">1 </w:t>
      </w:r>
      <w:r w:rsidR="007774AE">
        <w:rPr>
          <w:color w:val="000000" w:themeColor="text1"/>
          <w:sz w:val="28"/>
          <w:szCs w:val="28"/>
        </w:rPr>
        <w:t>PRAYER AND FASTING ALTA</w:t>
      </w:r>
      <w:r w:rsidR="00FA7919" w:rsidRPr="00A03CD0">
        <w:rPr>
          <w:color w:val="000000" w:themeColor="text1"/>
          <w:sz w:val="28"/>
          <w:szCs w:val="28"/>
        </w:rPr>
        <w:t xml:space="preserve">R </w:t>
      </w:r>
      <w:r w:rsidR="00FA7919" w:rsidRPr="002F7028">
        <w:rPr>
          <w:b/>
          <w:color w:val="000000" w:themeColor="text1"/>
          <w:sz w:val="28"/>
          <w:szCs w:val="28"/>
        </w:rPr>
        <w:t>ACTS 10:9-24/29</w:t>
      </w:r>
      <w:r w:rsidRPr="002F7028">
        <w:rPr>
          <w:b/>
          <w:color w:val="000000" w:themeColor="text1"/>
          <w:sz w:val="28"/>
          <w:szCs w:val="28"/>
        </w:rPr>
        <w:t xml:space="preserve"> </w:t>
      </w:r>
    </w:p>
    <w:p w:rsidR="007949F2" w:rsidRPr="00A03CD0" w:rsidRDefault="002345DF">
      <w:pPr>
        <w:rPr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 xml:space="preserve">2 </w:t>
      </w:r>
      <w:r w:rsidR="00FA7919" w:rsidRPr="00A03CD0">
        <w:rPr>
          <w:color w:val="000000" w:themeColor="text1"/>
          <w:sz w:val="28"/>
          <w:szCs w:val="28"/>
        </w:rPr>
        <w:t>THE STUDY OF THE WORD</w:t>
      </w:r>
      <w:r w:rsidR="007949F2" w:rsidRPr="00A03CD0">
        <w:rPr>
          <w:color w:val="000000" w:themeColor="text1"/>
          <w:sz w:val="28"/>
          <w:szCs w:val="28"/>
        </w:rPr>
        <w:t xml:space="preserve"> .</w:t>
      </w:r>
      <w:r w:rsidR="007949F2" w:rsidRPr="002F7028">
        <w:rPr>
          <w:b/>
          <w:color w:val="000000" w:themeColor="text1"/>
          <w:sz w:val="28"/>
          <w:szCs w:val="28"/>
        </w:rPr>
        <w:t>1 SAMUEL 3:21, PSALMS 119:103-105</w:t>
      </w:r>
      <w:r w:rsidR="007949F2" w:rsidRPr="00A03CD0">
        <w:rPr>
          <w:color w:val="000000" w:themeColor="text1"/>
          <w:sz w:val="28"/>
          <w:szCs w:val="28"/>
        </w:rPr>
        <w:t>.</w:t>
      </w:r>
      <w:r w:rsidR="00BB2C01" w:rsidRPr="00A03CD0">
        <w:rPr>
          <w:color w:val="000000" w:themeColor="text1"/>
          <w:sz w:val="28"/>
          <w:szCs w:val="28"/>
        </w:rPr>
        <w:t xml:space="preserve"> </w:t>
      </w:r>
    </w:p>
    <w:p w:rsidR="0008106D" w:rsidRPr="00A03CD0" w:rsidRDefault="007949F2">
      <w:pPr>
        <w:rPr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 xml:space="preserve">3 KINGDOM </w:t>
      </w:r>
      <w:r w:rsidR="0008106D" w:rsidRPr="00A03CD0">
        <w:rPr>
          <w:color w:val="000000" w:themeColor="text1"/>
          <w:sz w:val="28"/>
          <w:szCs w:val="28"/>
        </w:rPr>
        <w:t>SERVICE:</w:t>
      </w:r>
      <w:r w:rsidRPr="00A03CD0">
        <w:rPr>
          <w:color w:val="000000" w:themeColor="text1"/>
          <w:sz w:val="28"/>
          <w:szCs w:val="28"/>
        </w:rPr>
        <w:t xml:space="preserve"> </w:t>
      </w:r>
      <w:r w:rsidR="0008106D" w:rsidRPr="002F7028">
        <w:rPr>
          <w:b/>
          <w:color w:val="000000" w:themeColor="text1"/>
          <w:sz w:val="28"/>
          <w:szCs w:val="28"/>
        </w:rPr>
        <w:t>MARK: 16:</w:t>
      </w:r>
      <w:r w:rsidRPr="002F7028">
        <w:rPr>
          <w:b/>
          <w:color w:val="000000" w:themeColor="text1"/>
          <w:sz w:val="28"/>
          <w:szCs w:val="28"/>
        </w:rPr>
        <w:t xml:space="preserve"> 14-</w:t>
      </w:r>
      <w:r w:rsidR="0008106D" w:rsidRPr="002F7028">
        <w:rPr>
          <w:b/>
          <w:color w:val="000000" w:themeColor="text1"/>
          <w:sz w:val="28"/>
          <w:szCs w:val="28"/>
        </w:rPr>
        <w:t>20 JOHN 14:21</w:t>
      </w:r>
    </w:p>
    <w:p w:rsidR="0008106D" w:rsidRPr="002F7028" w:rsidRDefault="0008106D">
      <w:pPr>
        <w:rPr>
          <w:b/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>4 PRAISE AND WORSHIP .</w:t>
      </w:r>
      <w:r w:rsidRPr="002F7028">
        <w:rPr>
          <w:b/>
          <w:color w:val="000000" w:themeColor="text1"/>
          <w:sz w:val="28"/>
          <w:szCs w:val="28"/>
        </w:rPr>
        <w:t>LUKE:24:36-40 /53 PSALMS: 22:3</w:t>
      </w:r>
    </w:p>
    <w:p w:rsidR="00BB2C01" w:rsidRPr="002F7028" w:rsidRDefault="0008106D">
      <w:pPr>
        <w:rPr>
          <w:b/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 xml:space="preserve">5 COMMITMENT TO CHURCH SERVICE AND </w:t>
      </w:r>
      <w:r w:rsidR="00314BDD" w:rsidRPr="00A03CD0">
        <w:rPr>
          <w:color w:val="000000" w:themeColor="text1"/>
          <w:sz w:val="28"/>
          <w:szCs w:val="28"/>
        </w:rPr>
        <w:t>FELLOWSHIP,</w:t>
      </w:r>
      <w:r w:rsidRPr="00A03CD0">
        <w:rPr>
          <w:color w:val="000000" w:themeColor="text1"/>
          <w:sz w:val="28"/>
          <w:szCs w:val="28"/>
        </w:rPr>
        <w:t xml:space="preserve"> </w:t>
      </w:r>
      <w:r w:rsidRPr="002F7028">
        <w:rPr>
          <w:b/>
          <w:color w:val="000000" w:themeColor="text1"/>
          <w:sz w:val="28"/>
          <w:szCs w:val="28"/>
        </w:rPr>
        <w:t>PSALMS 132:13-15,</w:t>
      </w:r>
      <w:r w:rsidRPr="00A03CD0">
        <w:rPr>
          <w:color w:val="000000" w:themeColor="text1"/>
          <w:sz w:val="28"/>
          <w:szCs w:val="28"/>
        </w:rPr>
        <w:t xml:space="preserve"> </w:t>
      </w:r>
      <w:r w:rsidRPr="002F7028">
        <w:rPr>
          <w:b/>
          <w:color w:val="000000" w:themeColor="text1"/>
          <w:sz w:val="28"/>
          <w:szCs w:val="28"/>
        </w:rPr>
        <w:t>ZEPH</w:t>
      </w:r>
      <w:r w:rsidR="00314BDD" w:rsidRPr="002F7028">
        <w:rPr>
          <w:b/>
          <w:color w:val="000000" w:themeColor="text1"/>
          <w:sz w:val="28"/>
          <w:szCs w:val="28"/>
        </w:rPr>
        <w:t>: 3:17</w:t>
      </w:r>
      <w:r w:rsidRPr="002F7028">
        <w:rPr>
          <w:b/>
          <w:color w:val="000000" w:themeColor="text1"/>
          <w:sz w:val="28"/>
          <w:szCs w:val="28"/>
        </w:rPr>
        <w:t xml:space="preserve"> </w:t>
      </w:r>
    </w:p>
    <w:p w:rsidR="00314BDD" w:rsidRPr="00A03CD0" w:rsidRDefault="00F727F9">
      <w:pPr>
        <w:rPr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 xml:space="preserve"> </w:t>
      </w:r>
      <w:r w:rsidR="00314BDD" w:rsidRPr="00A03CD0">
        <w:rPr>
          <w:color w:val="000000" w:themeColor="text1"/>
          <w:sz w:val="28"/>
          <w:szCs w:val="28"/>
        </w:rPr>
        <w:t xml:space="preserve">AS WE ENGAGE IN THE ABOVE SPIRITUAL </w:t>
      </w:r>
      <w:r w:rsidR="002F7028">
        <w:rPr>
          <w:rFonts w:ascii="Arial" w:hAnsi="Arial" w:cs="Arial"/>
          <w:color w:val="222222"/>
          <w:sz w:val="24"/>
          <w:szCs w:val="24"/>
          <w:shd w:val="clear" w:color="auto" w:fill="FFFFFF"/>
        </w:rPr>
        <w:t>EXERCISE, WE</w:t>
      </w:r>
      <w:r w:rsidR="00314BDD" w:rsidRPr="00A03CD0">
        <w:rPr>
          <w:color w:val="000000" w:themeColor="text1"/>
          <w:sz w:val="28"/>
          <w:szCs w:val="28"/>
        </w:rPr>
        <w:t xml:space="preserve"> MUST EXPECT THE RESURRECTED CHRIST TO DO THE FOLLOWING IN OUR LIVES.</w:t>
      </w:r>
    </w:p>
    <w:p w:rsidR="00314BDD" w:rsidRPr="002F7028" w:rsidRDefault="00314BDD">
      <w:pPr>
        <w:rPr>
          <w:b/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>1 OPEN OUR EYES TO UNDERSTAND THE SCRIPTURES .</w:t>
      </w:r>
      <w:r w:rsidRPr="002F7028">
        <w:rPr>
          <w:b/>
          <w:color w:val="000000" w:themeColor="text1"/>
          <w:sz w:val="28"/>
          <w:szCs w:val="28"/>
        </w:rPr>
        <w:t>Luke 24:16-31</w:t>
      </w:r>
    </w:p>
    <w:p w:rsidR="007F49C6" w:rsidRPr="00A03CD0" w:rsidRDefault="007F49C6">
      <w:pPr>
        <w:rPr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>2 UNVEIL</w:t>
      </w:r>
      <w:r w:rsidR="00314BDD" w:rsidRPr="00A03CD0">
        <w:rPr>
          <w:color w:val="000000" w:themeColor="text1"/>
          <w:sz w:val="28"/>
          <w:szCs w:val="28"/>
        </w:rPr>
        <w:t xml:space="preserve"> GOD’S PLAN AND PURPOSE FOR OUR LIVES </w:t>
      </w:r>
      <w:r w:rsidRPr="002F7028">
        <w:rPr>
          <w:b/>
          <w:color w:val="000000" w:themeColor="text1"/>
          <w:sz w:val="28"/>
          <w:szCs w:val="28"/>
        </w:rPr>
        <w:t>JOHN: 21:15</w:t>
      </w:r>
      <w:r w:rsidR="00314BDD" w:rsidRPr="002F7028">
        <w:rPr>
          <w:b/>
          <w:color w:val="000000" w:themeColor="text1"/>
          <w:sz w:val="28"/>
          <w:szCs w:val="28"/>
        </w:rPr>
        <w:t>-17</w:t>
      </w:r>
    </w:p>
    <w:p w:rsidR="007F49C6" w:rsidRPr="00A03CD0" w:rsidRDefault="007F49C6">
      <w:pPr>
        <w:rPr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 xml:space="preserve">3 CUMULATIVE SUPERNATURAL BREAKTHROUGHS </w:t>
      </w:r>
    </w:p>
    <w:p w:rsidR="007F49C6" w:rsidRPr="002F7028" w:rsidRDefault="007F49C6">
      <w:pPr>
        <w:rPr>
          <w:b/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 xml:space="preserve">4 HE WILL UNVEIL TO US THE DEEPER THINGS OF THE KINGDOM </w:t>
      </w:r>
      <w:r w:rsidRPr="002F7028">
        <w:rPr>
          <w:b/>
          <w:color w:val="000000" w:themeColor="text1"/>
          <w:sz w:val="28"/>
          <w:szCs w:val="28"/>
        </w:rPr>
        <w:t>ACTS: 1:3</w:t>
      </w:r>
      <w:r w:rsidRPr="00A03CD0">
        <w:rPr>
          <w:color w:val="000000" w:themeColor="text1"/>
          <w:sz w:val="28"/>
          <w:szCs w:val="28"/>
        </w:rPr>
        <w:t xml:space="preserve"> </w:t>
      </w:r>
      <w:r w:rsidRPr="002F7028">
        <w:rPr>
          <w:b/>
          <w:color w:val="000000" w:themeColor="text1"/>
          <w:sz w:val="28"/>
          <w:szCs w:val="28"/>
        </w:rPr>
        <w:t>JEREMIAH 33:3</w:t>
      </w:r>
    </w:p>
    <w:p w:rsidR="007F49C6" w:rsidRPr="00A03CD0" w:rsidRDefault="007774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STILL</w:t>
      </w:r>
      <w:bookmarkStart w:id="0" w:name="_GoBack"/>
      <w:bookmarkEnd w:id="0"/>
      <w:r w:rsidR="007F49C6" w:rsidRPr="00A03CD0">
        <w:rPr>
          <w:color w:val="000000" w:themeColor="text1"/>
          <w:sz w:val="28"/>
          <w:szCs w:val="28"/>
        </w:rPr>
        <w:t xml:space="preserve"> THE STORMS IN OUR LIVES. </w:t>
      </w:r>
      <w:r w:rsidR="000D45F7">
        <w:rPr>
          <w:b/>
          <w:color w:val="000000" w:themeColor="text1"/>
          <w:sz w:val="28"/>
          <w:szCs w:val="28"/>
        </w:rPr>
        <w:t>JOHN: 14:27</w:t>
      </w:r>
    </w:p>
    <w:p w:rsidR="00A03CD0" w:rsidRPr="002F7028" w:rsidRDefault="007F49C6">
      <w:pPr>
        <w:rPr>
          <w:b/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 xml:space="preserve">6 WE WILL EXPERIENCE </w:t>
      </w:r>
      <w:r w:rsidR="00A03CD0" w:rsidRPr="00A03CD0">
        <w:rPr>
          <w:color w:val="000000" w:themeColor="text1"/>
          <w:sz w:val="28"/>
          <w:szCs w:val="28"/>
        </w:rPr>
        <w:t>MIRACLES, SIGNS AND WONDERS.</w:t>
      </w:r>
      <w:r w:rsidR="000D45F7">
        <w:rPr>
          <w:color w:val="000000" w:themeColor="text1"/>
          <w:sz w:val="28"/>
          <w:szCs w:val="28"/>
        </w:rPr>
        <w:t xml:space="preserve"> </w:t>
      </w:r>
      <w:r w:rsidR="000D45F7" w:rsidRPr="000D45F7">
        <w:rPr>
          <w:b/>
          <w:color w:val="000000" w:themeColor="text1"/>
          <w:sz w:val="28"/>
          <w:szCs w:val="28"/>
        </w:rPr>
        <w:t>MK: 16:17</w:t>
      </w:r>
      <w:r w:rsidR="000D45F7">
        <w:rPr>
          <w:b/>
          <w:color w:val="000000" w:themeColor="text1"/>
          <w:sz w:val="28"/>
          <w:szCs w:val="28"/>
        </w:rPr>
        <w:t xml:space="preserve"> </w:t>
      </w:r>
      <w:r w:rsidR="00A03CD0" w:rsidRPr="002F7028">
        <w:rPr>
          <w:b/>
          <w:color w:val="000000" w:themeColor="text1"/>
          <w:sz w:val="28"/>
          <w:szCs w:val="28"/>
        </w:rPr>
        <w:t>ACTS</w:t>
      </w:r>
      <w:r w:rsidR="000D45F7" w:rsidRPr="002F7028">
        <w:rPr>
          <w:b/>
          <w:color w:val="000000" w:themeColor="text1"/>
          <w:sz w:val="28"/>
          <w:szCs w:val="28"/>
        </w:rPr>
        <w:t>: 1:3</w:t>
      </w:r>
    </w:p>
    <w:p w:rsidR="00A03CD0" w:rsidRPr="002F7028" w:rsidRDefault="00A03CD0">
      <w:pPr>
        <w:rPr>
          <w:b/>
          <w:color w:val="000000" w:themeColor="text1"/>
          <w:sz w:val="28"/>
          <w:szCs w:val="28"/>
        </w:rPr>
      </w:pPr>
      <w:r w:rsidRPr="00A03CD0">
        <w:rPr>
          <w:color w:val="000000" w:themeColor="text1"/>
          <w:sz w:val="28"/>
          <w:szCs w:val="28"/>
        </w:rPr>
        <w:t xml:space="preserve">7 HE WILL BREATHE ON US, THE BREATH OF LIFE THAT </w:t>
      </w:r>
      <w:r>
        <w:rPr>
          <w:color w:val="000000" w:themeColor="text1"/>
          <w:sz w:val="28"/>
          <w:szCs w:val="28"/>
        </w:rPr>
        <w:t xml:space="preserve">QUICKENS OUR MORTAL BODIES </w:t>
      </w:r>
      <w:r w:rsidRPr="002F7028">
        <w:rPr>
          <w:b/>
          <w:color w:val="000000" w:themeColor="text1"/>
          <w:sz w:val="28"/>
          <w:szCs w:val="28"/>
        </w:rPr>
        <w:t>JOHN</w:t>
      </w:r>
      <w:r w:rsidR="002F7028" w:rsidRPr="002F7028">
        <w:rPr>
          <w:b/>
          <w:color w:val="000000" w:themeColor="text1"/>
          <w:sz w:val="28"/>
          <w:szCs w:val="28"/>
        </w:rPr>
        <w:t>, 20:22, ROMANS: 8:11</w:t>
      </w:r>
    </w:p>
    <w:sectPr w:rsidR="00A03CD0" w:rsidRPr="002F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44"/>
    <w:rsid w:val="0008106D"/>
    <w:rsid w:val="000D45F7"/>
    <w:rsid w:val="00117266"/>
    <w:rsid w:val="001B5847"/>
    <w:rsid w:val="001D11A5"/>
    <w:rsid w:val="002072CB"/>
    <w:rsid w:val="002345DF"/>
    <w:rsid w:val="002F7028"/>
    <w:rsid w:val="00310ECE"/>
    <w:rsid w:val="00314BDD"/>
    <w:rsid w:val="003B2705"/>
    <w:rsid w:val="00412028"/>
    <w:rsid w:val="004A3044"/>
    <w:rsid w:val="005A42DB"/>
    <w:rsid w:val="006706A5"/>
    <w:rsid w:val="00710C94"/>
    <w:rsid w:val="007172B6"/>
    <w:rsid w:val="007774AE"/>
    <w:rsid w:val="007949F2"/>
    <w:rsid w:val="007F49C6"/>
    <w:rsid w:val="00814815"/>
    <w:rsid w:val="00834D1B"/>
    <w:rsid w:val="009A10AE"/>
    <w:rsid w:val="00A03CD0"/>
    <w:rsid w:val="00A53DEA"/>
    <w:rsid w:val="00A631AC"/>
    <w:rsid w:val="00B77709"/>
    <w:rsid w:val="00BB2C01"/>
    <w:rsid w:val="00BC2933"/>
    <w:rsid w:val="00D60420"/>
    <w:rsid w:val="00EE009E"/>
    <w:rsid w:val="00F727F9"/>
    <w:rsid w:val="00FA7919"/>
    <w:rsid w:val="00FB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F3AB7-667B-4CB1-BEC9-E8D916B8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304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30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304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304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1707">
          <w:marLeft w:val="480"/>
          <w:marRight w:val="72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3">
          <w:marLeft w:val="0"/>
          <w:marRight w:val="0"/>
          <w:marTop w:val="480"/>
          <w:marBottom w:val="24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  <w:div w:id="1854420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usetr</dc:creator>
  <cp:keywords/>
  <dc:description/>
  <cp:lastModifiedBy>usetr</cp:lastModifiedBy>
  <cp:revision>6</cp:revision>
  <cp:lastPrinted>2018-02-10T11:39:00Z</cp:lastPrinted>
  <dcterms:created xsi:type="dcterms:W3CDTF">2018-02-09T20:45:00Z</dcterms:created>
  <dcterms:modified xsi:type="dcterms:W3CDTF">2018-02-10T14:29:00Z</dcterms:modified>
</cp:coreProperties>
</file>